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210E196B" w:rsidR="00ED7AF1" w:rsidRPr="00E56AB4" w:rsidRDefault="00ED7AF1" w:rsidP="003C5B18">
      <w:pPr>
        <w:pStyle w:val="Ttulo3"/>
        <w:rPr>
          <w:b/>
          <w:bCs/>
          <w:lang w:val="ca-ES"/>
        </w:rPr>
      </w:pPr>
      <w:r w:rsidRPr="00E56AB4">
        <w:rPr>
          <w:b/>
          <w:bCs/>
          <w:lang w:val="ca-ES"/>
        </w:rPr>
        <w:t>DA</w:t>
      </w:r>
      <w:r w:rsidR="00E56AB4">
        <w:rPr>
          <w:b/>
          <w:bCs/>
          <w:lang w:val="ca-ES"/>
        </w:rPr>
        <w:t>DES</w:t>
      </w:r>
      <w:r w:rsidRPr="00E56AB4">
        <w:rPr>
          <w:b/>
          <w:bCs/>
          <w:lang w:val="ca-ES"/>
        </w:rPr>
        <w:t xml:space="preserve"> DE L</w:t>
      </w:r>
      <w:r w:rsidR="00341DD9">
        <w:rPr>
          <w:b/>
          <w:bCs/>
          <w:lang w:val="ca-ES"/>
        </w:rPr>
        <w:t>’</w:t>
      </w:r>
      <w:r w:rsidRPr="00E56AB4">
        <w:rPr>
          <w:b/>
          <w:bCs/>
          <w:lang w:val="ca-ES"/>
        </w:rPr>
        <w:t>EMPRESA QUE FORMULA L</w:t>
      </w:r>
      <w:r w:rsidR="00E56AB4">
        <w:rPr>
          <w:b/>
          <w:bCs/>
          <w:lang w:val="ca-ES"/>
        </w:rPr>
        <w:t>’</w:t>
      </w:r>
      <w:r w:rsidRPr="00E56AB4">
        <w:rPr>
          <w:b/>
          <w:bCs/>
          <w:lang w:val="ca-ES"/>
        </w:rPr>
        <w:t>OFERTA T</w:t>
      </w:r>
      <w:r w:rsidR="00E56AB4">
        <w:rPr>
          <w:b/>
          <w:bCs/>
          <w:lang w:val="ca-ES"/>
        </w:rPr>
        <w:t>È</w:t>
      </w:r>
      <w:r w:rsidRPr="00E56AB4">
        <w:rPr>
          <w:b/>
          <w:bCs/>
          <w:lang w:val="ca-ES"/>
        </w:rPr>
        <w:t>CNICA:</w:t>
      </w:r>
    </w:p>
    <w:tbl>
      <w:tblPr>
        <w:tblStyle w:val="Tablaconcuadrcula"/>
        <w:tblW w:w="5000" w:type="pct"/>
        <w:tblLook w:val="04A0" w:firstRow="1" w:lastRow="0" w:firstColumn="1" w:lastColumn="0" w:noHBand="0" w:noVBand="1"/>
      </w:tblPr>
      <w:tblGrid>
        <w:gridCol w:w="3528"/>
        <w:gridCol w:w="9422"/>
      </w:tblGrid>
      <w:tr w:rsidR="00ED7AF1" w:rsidRPr="00E56AB4" w14:paraId="6C14139A" w14:textId="77777777" w:rsidTr="0042294F">
        <w:tc>
          <w:tcPr>
            <w:tcW w:w="1362" w:type="pct"/>
          </w:tcPr>
          <w:p w14:paraId="77D5EA41" w14:textId="13983D1C" w:rsidR="00ED7AF1" w:rsidRPr="00E56AB4" w:rsidRDefault="00ED7AF1" w:rsidP="003C5B18">
            <w:pPr>
              <w:rPr>
                <w:b/>
                <w:bCs/>
                <w:lang w:val="ca-ES"/>
              </w:rPr>
            </w:pPr>
            <w:r w:rsidRPr="00E56AB4">
              <w:rPr>
                <w:b/>
                <w:bCs/>
                <w:lang w:val="ca-ES"/>
              </w:rPr>
              <w:t>Nom o raó social:</w:t>
            </w:r>
          </w:p>
        </w:tc>
        <w:sdt>
          <w:sdtPr>
            <w:rPr>
              <w:lang w:val="ca-ES"/>
            </w:rPr>
            <w:id w:val="-1078750048"/>
            <w:lock w:val="sdtLocked"/>
            <w:placeholder>
              <w:docPart w:val="DefaultPlaceholder_-1854013440"/>
            </w:placeholder>
            <w:dataBinding w:prefixMappings="xmlns:ns0='http://www.sap.com/SAPForm/0.5' " w:xpath="/ns0:data[1]/ns0:SUPPLIER[1]/ns0:CORPORATENAME[1]" w:storeItemID="{D24F1982-98E3-488A-BF1A-05E9C3AABD4A}"/>
            <w:text/>
          </w:sdtPr>
          <w:sdtEndPr/>
          <w:sdtContent>
            <w:tc>
              <w:tcPr>
                <w:tcW w:w="3638" w:type="pct"/>
              </w:tcPr>
              <w:p w14:paraId="6488B852" w14:textId="0FDAC424" w:rsidR="00ED7AF1" w:rsidRPr="00E56AB4" w:rsidRDefault="00234B12" w:rsidP="003C5B18">
                <w:pPr>
                  <w:rPr>
                    <w:lang w:val="ca-ES"/>
                  </w:rPr>
                </w:pPr>
                <w:r w:rsidRPr="00E56AB4">
                  <w:rPr>
                    <w:lang w:val="ca-ES"/>
                  </w:rPr>
                  <w:t>%CORPORATENAME%</w:t>
                </w:r>
              </w:p>
            </w:tc>
          </w:sdtContent>
        </w:sdt>
      </w:tr>
      <w:tr w:rsidR="00ED7AF1" w:rsidRPr="00E56AB4" w14:paraId="2043EE60" w14:textId="77777777" w:rsidTr="0042294F">
        <w:tc>
          <w:tcPr>
            <w:tcW w:w="1362" w:type="pct"/>
          </w:tcPr>
          <w:p w14:paraId="5940F7C6" w14:textId="526D1611" w:rsidR="00ED7AF1" w:rsidRPr="00E56AB4" w:rsidRDefault="00ED7AF1" w:rsidP="003C5B18">
            <w:pPr>
              <w:rPr>
                <w:b/>
                <w:bCs/>
                <w:lang w:val="ca-ES"/>
              </w:rPr>
            </w:pPr>
            <w:r w:rsidRPr="00E56AB4">
              <w:rPr>
                <w:b/>
                <w:bCs/>
                <w:lang w:val="ca-ES"/>
              </w:rPr>
              <w:t>Domicili:</w:t>
            </w:r>
          </w:p>
        </w:tc>
        <w:sdt>
          <w:sdtPr>
            <w:rPr>
              <w:lang w:val="ca-ES"/>
            </w:rPr>
            <w:id w:val="-182361835"/>
            <w:lock w:val="sdtLocked"/>
            <w:placeholder>
              <w:docPart w:val="DefaultPlaceholder_-1854013440"/>
            </w:placeholder>
            <w:dataBinding w:prefixMappings="xmlns:ns0='http://www.sap.com/SAPForm/0.5' " w:xpath="/ns0:data[1]/ns0:SUPPLIER[1]/ns0:ADDRESS[1]" w:storeItemID="{D24F1982-98E3-488A-BF1A-05E9C3AABD4A}"/>
            <w:text/>
          </w:sdtPr>
          <w:sdtEndPr/>
          <w:sdtContent>
            <w:tc>
              <w:tcPr>
                <w:tcW w:w="3638" w:type="pct"/>
              </w:tcPr>
              <w:p w14:paraId="2C6E5873" w14:textId="5FCE4BD3" w:rsidR="00ED7AF1" w:rsidRPr="00E56AB4" w:rsidRDefault="00234B12" w:rsidP="003C5B18">
                <w:pPr>
                  <w:rPr>
                    <w:lang w:val="ca-ES"/>
                  </w:rPr>
                </w:pPr>
                <w:r w:rsidRPr="00E56AB4">
                  <w:rPr>
                    <w:lang w:val="ca-ES"/>
                  </w:rPr>
                  <w:t>%ADDRESS%</w:t>
                </w:r>
              </w:p>
            </w:tc>
          </w:sdtContent>
        </w:sdt>
      </w:tr>
      <w:tr w:rsidR="00ED7AF1" w:rsidRPr="00E56AB4" w14:paraId="207A39C2" w14:textId="77777777" w:rsidTr="0042294F">
        <w:tc>
          <w:tcPr>
            <w:tcW w:w="1362" w:type="pct"/>
          </w:tcPr>
          <w:p w14:paraId="0823AC38" w14:textId="51A4A5BF" w:rsidR="00ED7AF1" w:rsidRPr="00E56AB4" w:rsidRDefault="00ED7AF1" w:rsidP="003C5B18">
            <w:pPr>
              <w:rPr>
                <w:b/>
                <w:bCs/>
                <w:lang w:val="ca-ES"/>
              </w:rPr>
            </w:pPr>
            <w:r w:rsidRPr="00E56AB4">
              <w:rPr>
                <w:b/>
                <w:bCs/>
                <w:lang w:val="ca-ES"/>
              </w:rPr>
              <w:t>Locali</w:t>
            </w:r>
            <w:r w:rsidR="00E56AB4">
              <w:rPr>
                <w:b/>
                <w:bCs/>
                <w:lang w:val="ca-ES"/>
              </w:rPr>
              <w:t>tat</w:t>
            </w:r>
            <w:r w:rsidRPr="00E56AB4">
              <w:rPr>
                <w:b/>
                <w:bCs/>
                <w:lang w:val="ca-ES"/>
              </w:rPr>
              <w:t>:</w:t>
            </w:r>
          </w:p>
        </w:tc>
        <w:sdt>
          <w:sdtPr>
            <w:rPr>
              <w:lang w:val="ca-ES"/>
            </w:rPr>
            <w:id w:val="1900094586"/>
            <w:lock w:val="sdtLocked"/>
            <w:placeholder>
              <w:docPart w:val="DefaultPlaceholder_-1854013440"/>
            </w:placeholder>
            <w:dataBinding w:prefixMappings="xmlns:ns0='http://www.sap.com/SAPForm/0.5' " w:xpath="/ns0:data[1]/ns0:SUPPLIER[1]/ns0:TOWN[1]" w:storeItemID="{D24F1982-98E3-488A-BF1A-05E9C3AABD4A}"/>
            <w:text/>
          </w:sdtPr>
          <w:sdtEndPr/>
          <w:sdtContent>
            <w:tc>
              <w:tcPr>
                <w:tcW w:w="3638" w:type="pct"/>
              </w:tcPr>
              <w:p w14:paraId="5B928EB9" w14:textId="0BDB4B50" w:rsidR="00ED7AF1" w:rsidRPr="00E56AB4" w:rsidRDefault="00234B12" w:rsidP="003C5B18">
                <w:pPr>
                  <w:rPr>
                    <w:lang w:val="ca-ES"/>
                  </w:rPr>
                </w:pPr>
                <w:r w:rsidRPr="00E56AB4">
                  <w:rPr>
                    <w:lang w:val="ca-ES"/>
                  </w:rPr>
                  <w:t>%TOWN%</w:t>
                </w:r>
              </w:p>
            </w:tc>
          </w:sdtContent>
        </w:sdt>
      </w:tr>
      <w:tr w:rsidR="00ED7AF1" w:rsidRPr="00E56AB4" w14:paraId="0E79DF0E" w14:textId="77777777" w:rsidTr="0042294F">
        <w:tc>
          <w:tcPr>
            <w:tcW w:w="1362" w:type="pct"/>
          </w:tcPr>
          <w:p w14:paraId="16F61F53" w14:textId="44FA4B24" w:rsidR="00ED7AF1" w:rsidRPr="00E56AB4" w:rsidRDefault="00ED7AF1" w:rsidP="003C5B18">
            <w:pPr>
              <w:rPr>
                <w:b/>
                <w:bCs/>
                <w:lang w:val="ca-ES"/>
              </w:rPr>
            </w:pPr>
            <w:r w:rsidRPr="00E56AB4">
              <w:rPr>
                <w:b/>
                <w:bCs/>
                <w:lang w:val="ca-ES"/>
              </w:rPr>
              <w:t>C</w:t>
            </w:r>
            <w:r w:rsidR="00E56AB4">
              <w:rPr>
                <w:b/>
                <w:bCs/>
                <w:lang w:val="ca-ES"/>
              </w:rPr>
              <w:t>o</w:t>
            </w:r>
            <w:r w:rsidRPr="00E56AB4">
              <w:rPr>
                <w:b/>
                <w:bCs/>
                <w:lang w:val="ca-ES"/>
              </w:rPr>
              <w:t>di postal</w:t>
            </w:r>
            <w:r w:rsidR="00982A73">
              <w:rPr>
                <w:b/>
                <w:bCs/>
                <w:lang w:val="ca-ES"/>
              </w:rPr>
              <w:t>:</w:t>
            </w:r>
          </w:p>
        </w:tc>
        <w:sdt>
          <w:sdtPr>
            <w:rPr>
              <w:lang w:val="ca-ES"/>
            </w:rPr>
            <w:id w:val="1410665557"/>
            <w:lock w:val="sdtLocked"/>
            <w:placeholder>
              <w:docPart w:val="DefaultPlaceholder_-1854013440"/>
            </w:placeholder>
            <w:dataBinding w:prefixMappings="xmlns:ns0='http://www.sap.com/SAPForm/0.5' " w:xpath="/ns0:data[1]/ns0:SUPPLIER[1]/ns0:POSTCODE[1]" w:storeItemID="{D24F1982-98E3-488A-BF1A-05E9C3AABD4A}"/>
            <w:text/>
          </w:sdtPr>
          <w:sdtEndPr/>
          <w:sdtContent>
            <w:tc>
              <w:tcPr>
                <w:tcW w:w="3638" w:type="pct"/>
              </w:tcPr>
              <w:p w14:paraId="7B1C79CE" w14:textId="0E791A02" w:rsidR="00ED7AF1" w:rsidRPr="00E56AB4" w:rsidRDefault="00234B12" w:rsidP="003C5B18">
                <w:pPr>
                  <w:rPr>
                    <w:lang w:val="ca-ES"/>
                  </w:rPr>
                </w:pPr>
                <w:r w:rsidRPr="00E56AB4">
                  <w:rPr>
                    <w:lang w:val="ca-ES"/>
                  </w:rPr>
                  <w:t>%POSTCODE%</w:t>
                </w:r>
              </w:p>
            </w:tc>
          </w:sdtContent>
        </w:sdt>
      </w:tr>
      <w:tr w:rsidR="00ED7AF1" w:rsidRPr="00E56AB4" w14:paraId="02669995" w14:textId="77777777" w:rsidTr="0042294F">
        <w:tc>
          <w:tcPr>
            <w:tcW w:w="1362" w:type="pct"/>
          </w:tcPr>
          <w:p w14:paraId="2484F3E1" w14:textId="1281021A" w:rsidR="00ED7AF1" w:rsidRPr="00E56AB4" w:rsidRDefault="00ED7AF1" w:rsidP="003C5B18">
            <w:pPr>
              <w:rPr>
                <w:b/>
                <w:bCs/>
                <w:lang w:val="ca-ES"/>
              </w:rPr>
            </w:pPr>
            <w:r w:rsidRPr="00E56AB4">
              <w:rPr>
                <w:b/>
                <w:bCs/>
                <w:lang w:val="ca-ES"/>
              </w:rPr>
              <w:t>N.I.F.:</w:t>
            </w:r>
          </w:p>
        </w:tc>
        <w:sdt>
          <w:sdtPr>
            <w:rPr>
              <w:lang w:val="ca-ES"/>
            </w:rPr>
            <w:id w:val="-993266127"/>
            <w:lock w:val="sdtLocked"/>
            <w:placeholder>
              <w:docPart w:val="DefaultPlaceholder_-1854013440"/>
            </w:placeholder>
            <w:dataBinding w:prefixMappings="xmlns:ns0='http://www.sap.com/SAPForm/0.5' " w:xpath="/ns0:data[1]/ns0:SUPPLIER[1]/ns0:TAXIDENTIFICATION[1]" w:storeItemID="{D24F1982-98E3-488A-BF1A-05E9C3AABD4A}"/>
            <w:text/>
          </w:sdtPr>
          <w:sdtEndPr/>
          <w:sdtContent>
            <w:tc>
              <w:tcPr>
                <w:tcW w:w="3638" w:type="pct"/>
              </w:tcPr>
              <w:p w14:paraId="1B8CC4CC" w14:textId="27628DCE" w:rsidR="00ED7AF1" w:rsidRPr="00E56AB4" w:rsidRDefault="00234B12" w:rsidP="003C5B18">
                <w:pPr>
                  <w:rPr>
                    <w:lang w:val="ca-ES"/>
                  </w:rPr>
                </w:pPr>
                <w:r w:rsidRPr="00E56AB4">
                  <w:rPr>
                    <w:lang w:val="ca-ES"/>
                  </w:rPr>
                  <w:t>%TAXIDENTIFICATION%</w:t>
                </w:r>
              </w:p>
            </w:tc>
          </w:sdtContent>
        </w:sdt>
      </w:tr>
      <w:tr w:rsidR="00ED7AF1" w:rsidRPr="00E56AB4" w14:paraId="2A3BC258" w14:textId="77777777" w:rsidTr="0042294F">
        <w:tc>
          <w:tcPr>
            <w:tcW w:w="1362" w:type="pct"/>
          </w:tcPr>
          <w:p w14:paraId="2C18EF42" w14:textId="25A0587E" w:rsidR="00ED7AF1" w:rsidRPr="00E56AB4" w:rsidRDefault="00E56AB4" w:rsidP="003C5B18">
            <w:pPr>
              <w:rPr>
                <w:b/>
                <w:bCs/>
                <w:lang w:val="ca-ES"/>
              </w:rPr>
            </w:pPr>
            <w:r w:rsidRPr="00E56AB4">
              <w:rPr>
                <w:b/>
                <w:bCs/>
                <w:lang w:val="ca-ES"/>
              </w:rPr>
              <w:t>Telèfon</w:t>
            </w:r>
            <w:r w:rsidR="00ED7AF1" w:rsidRPr="00E56AB4">
              <w:rPr>
                <w:b/>
                <w:bCs/>
                <w:lang w:val="ca-ES"/>
              </w:rPr>
              <w:t>:</w:t>
            </w:r>
          </w:p>
        </w:tc>
        <w:sdt>
          <w:sdtPr>
            <w:rPr>
              <w:lang w:val="ca-ES"/>
            </w:rPr>
            <w:id w:val="848523037"/>
            <w:lock w:val="sdtLocked"/>
            <w:placeholder>
              <w:docPart w:val="DefaultPlaceholder_-1854013440"/>
            </w:placeholder>
            <w:dataBinding w:prefixMappings="xmlns:ns0='http://www.sap.com/SAPForm/0.5' " w:xpath="/ns0:data[1]/ns0:SUPPLIER[1]/ns0:TELEPHONE[1]" w:storeItemID="{D24F1982-98E3-488A-BF1A-05E9C3AABD4A}"/>
            <w:text/>
          </w:sdtPr>
          <w:sdtEndPr/>
          <w:sdtContent>
            <w:tc>
              <w:tcPr>
                <w:tcW w:w="3638" w:type="pct"/>
              </w:tcPr>
              <w:p w14:paraId="539F8846" w14:textId="18EC7B77" w:rsidR="00ED7AF1" w:rsidRPr="00E56AB4" w:rsidRDefault="00234B12" w:rsidP="003C5B18">
                <w:pPr>
                  <w:rPr>
                    <w:lang w:val="ca-ES"/>
                  </w:rPr>
                </w:pPr>
                <w:r w:rsidRPr="00E56AB4">
                  <w:rPr>
                    <w:lang w:val="ca-ES"/>
                  </w:rPr>
                  <w:t>%TELEPHONE%</w:t>
                </w:r>
              </w:p>
            </w:tc>
          </w:sdtContent>
        </w:sdt>
      </w:tr>
      <w:tr w:rsidR="00ED7AF1" w:rsidRPr="00E56AB4" w14:paraId="399DB7F4" w14:textId="77777777" w:rsidTr="0042294F">
        <w:tc>
          <w:tcPr>
            <w:tcW w:w="1362" w:type="pct"/>
          </w:tcPr>
          <w:p w14:paraId="218CEF1F" w14:textId="5EF3AB2A" w:rsidR="00ED7AF1" w:rsidRPr="00E56AB4" w:rsidRDefault="00982A73" w:rsidP="003C5B18">
            <w:pPr>
              <w:rPr>
                <w:b/>
                <w:bCs/>
                <w:lang w:val="ca-ES"/>
              </w:rPr>
            </w:pPr>
            <w:r>
              <w:rPr>
                <w:b/>
                <w:bCs/>
                <w:lang w:val="ca-ES"/>
              </w:rPr>
              <w:t>Correu electrònic:</w:t>
            </w:r>
          </w:p>
        </w:tc>
        <w:sdt>
          <w:sdtPr>
            <w:rPr>
              <w:lang w:val="ca-ES"/>
            </w:rPr>
            <w:id w:val="2139915459"/>
            <w:placeholder>
              <w:docPart w:val="DefaultPlaceholder_-1854013440"/>
            </w:placeholder>
            <w:dataBinding w:prefixMappings="xmlns:ns0='http://www.sap.com/SAPForm/0.5' " w:xpath="/ns0:data[1]/ns0:SUPPLIER[1]/ns0:EMAIL[1]" w:storeItemID="{D24F1982-98E3-488A-BF1A-05E9C3AABD4A}"/>
            <w:text/>
          </w:sdtPr>
          <w:sdtEndPr/>
          <w:sdtContent>
            <w:tc>
              <w:tcPr>
                <w:tcW w:w="3638" w:type="pct"/>
              </w:tcPr>
              <w:p w14:paraId="36BE3255" w14:textId="1895020A" w:rsidR="00ED7AF1" w:rsidRPr="00E56AB4" w:rsidRDefault="00982A73" w:rsidP="003C5B18">
                <w:pPr>
                  <w:rPr>
                    <w:lang w:val="ca-ES"/>
                  </w:rPr>
                </w:pPr>
                <w:r>
                  <w:rPr>
                    <w:lang w:val="ca-ES"/>
                  </w:rPr>
                  <w:t>%EMAIL</w:t>
                </w:r>
              </w:p>
            </w:tc>
          </w:sdtContent>
        </w:sdt>
      </w:tr>
    </w:tbl>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D24F1982-98E3-488A-BF1A-05E9C3AABD4A}"/>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472B844E" w:rsidR="00F308CE" w:rsidRPr="00E56AB4" w:rsidRDefault="004F3965" w:rsidP="003C5B18">
              <w:pPr>
                <w:pStyle w:val="Ttulo2"/>
                <w:rPr>
                  <w:b/>
                  <w:bCs/>
                  <w:lang w:val="ca-ES"/>
                </w:rPr>
              </w:pPr>
              <w:r>
                <w:rPr>
                  <w:rFonts w:asciiTheme="minorHAnsi" w:eastAsiaTheme="minorHAnsi" w:hAnsiTheme="minorHAnsi" w:cstheme="minorBidi"/>
                  <w:b/>
                  <w:bCs/>
                  <w:color w:val="auto"/>
                  <w:sz w:val="22"/>
                  <w:szCs w:val="22"/>
                  <w:lang w:val="ca-ES"/>
                </w:rPr>
                <w:br w:type="page"/>
              </w:r>
              <w:r w:rsidR="00E56AB4" w:rsidRPr="00E56AB4">
                <w:rPr>
                  <w:b/>
                  <w:bCs/>
                  <w:lang w:val="ca-ES"/>
                </w:rPr>
                <w:lastRenderedPageBreak/>
                <w:t>Lot</w:t>
              </w:r>
              <w:r w:rsidR="00F308CE" w:rsidRPr="00E56AB4">
                <w:rPr>
                  <w:b/>
                  <w:bCs/>
                  <w:lang w:val="ca-ES"/>
                </w:rPr>
                <w:t>:</w:t>
              </w:r>
              <w:r w:rsidR="00F308CE" w:rsidRPr="00E56AB4">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D24F1982-98E3-488A-BF1A-05E9C3AABD4A}"/>
                  <w:text/>
                </w:sdtPr>
                <w:sdtEndPr/>
                <w:sdtContent>
                  <w:r w:rsidR="00F308CE" w:rsidRPr="00E56AB4">
                    <w:rPr>
                      <w:b/>
                      <w:bCs/>
                      <w:lang w:val="ca-ES"/>
                    </w:rPr>
                    <w:t>%BATCHID%</w:t>
                  </w:r>
                </w:sdtContent>
              </w:sdt>
              <w:r w:rsidR="00F308CE" w:rsidRPr="00E56AB4">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D24F1982-98E3-488A-BF1A-05E9C3AABD4A}"/>
                  <w:text/>
                </w:sdtPr>
                <w:sdtEndPr/>
                <w:sdtContent>
                  <w:r w:rsidR="00F308CE" w:rsidRPr="00E56AB4">
                    <w:rPr>
                      <w:b/>
                      <w:bCs/>
                      <w:lang w:val="ca-ES"/>
                    </w:rPr>
                    <w:t>%DESCR%</w:t>
                  </w:r>
                </w:sdtContent>
              </w:sdt>
            </w:p>
            <w:p w14:paraId="1FE11859" w14:textId="06CF2A46" w:rsidR="00477DA1" w:rsidRPr="00E56AB4" w:rsidRDefault="00477DA1" w:rsidP="00477DA1">
              <w:pPr>
                <w:rPr>
                  <w:lang w:val="ca-ES"/>
                </w:rPr>
              </w:pPr>
            </w:p>
            <w:tbl>
              <w:tblPr>
                <w:tblStyle w:val="Tablanormal4"/>
                <w:tblW w:w="5000" w:type="pct"/>
                <w:tblLayout w:type="fixed"/>
                <w:tblLook w:val="04A0" w:firstRow="1" w:lastRow="0" w:firstColumn="1" w:lastColumn="0" w:noHBand="0" w:noVBand="1"/>
              </w:tblPr>
              <w:tblGrid>
                <w:gridCol w:w="1419"/>
                <w:gridCol w:w="1560"/>
                <w:gridCol w:w="977"/>
                <w:gridCol w:w="1998"/>
                <w:gridCol w:w="1275"/>
                <w:gridCol w:w="2911"/>
                <w:gridCol w:w="2820"/>
              </w:tblGrid>
              <w:tr w:rsidR="00C4524C" w:rsidRPr="00E56AB4" w14:paraId="364C6F05" w14:textId="77777777" w:rsidTr="003F490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tcBorders>
                  </w:tcPr>
                  <w:p w14:paraId="271EE491" w14:textId="5F0EFE13" w:rsidR="00B17E92" w:rsidRPr="00E56AB4" w:rsidRDefault="00B17E92" w:rsidP="00477DA1">
                    <w:pPr>
                      <w:rPr>
                        <w:lang w:val="ca-ES"/>
                      </w:rPr>
                    </w:pPr>
                    <w:r w:rsidRPr="00E56AB4">
                      <w:rPr>
                        <w:lang w:val="ca-ES"/>
                      </w:rPr>
                      <w:t>C</w:t>
                    </w:r>
                    <w:r w:rsidR="00E56AB4">
                      <w:rPr>
                        <w:lang w:val="ca-ES"/>
                      </w:rPr>
                      <w:t>o</w:t>
                    </w:r>
                    <w:r w:rsidRPr="00E56AB4">
                      <w:rPr>
                        <w:lang w:val="ca-ES"/>
                      </w:rPr>
                      <w:t>di</w:t>
                    </w:r>
                  </w:p>
                </w:tc>
                <w:tc>
                  <w:tcPr>
                    <w:tcW w:w="11541" w:type="dxa"/>
                    <w:gridSpan w:val="6"/>
                    <w:tcBorders>
                      <w:top w:val="single" w:sz="4" w:space="0" w:color="auto"/>
                      <w:bottom w:val="single" w:sz="4" w:space="0" w:color="auto"/>
                    </w:tcBorders>
                    <w:shd w:val="clear" w:color="auto" w:fill="F2F2F2" w:themeFill="background1" w:themeFillShade="F2"/>
                  </w:tcPr>
                  <w:p w14:paraId="67334E37" w14:textId="5D360D92" w:rsidR="00B17E92" w:rsidRPr="00E56AB4" w:rsidRDefault="00B17E92" w:rsidP="00477DA1">
                    <w:pPr>
                      <w:cnfStyle w:val="100000000000" w:firstRow="1" w:lastRow="0" w:firstColumn="0" w:lastColumn="0" w:oddVBand="0" w:evenVBand="0" w:oddHBand="0" w:evenHBand="0" w:firstRowFirstColumn="0" w:firstRowLastColumn="0" w:lastRowFirstColumn="0" w:lastRowLastColumn="0"/>
                      <w:rPr>
                        <w:lang w:val="ca-ES"/>
                      </w:rPr>
                    </w:pPr>
                    <w:r w:rsidRPr="00E56AB4">
                      <w:rPr>
                        <w:lang w:val="ca-ES"/>
                      </w:rPr>
                      <w:t>Descripció</w:t>
                    </w:r>
                  </w:p>
                </w:tc>
              </w:tr>
              <w:tr w:rsidR="00C4524C" w:rsidRPr="00E56AB4" w14:paraId="700DA29F" w14:textId="77777777" w:rsidTr="003F490A">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right w:val="single" w:sz="4" w:space="0" w:color="auto"/>
                    </w:tcBorders>
                  </w:tcPr>
                  <w:p w14:paraId="5CEB8317" w14:textId="77777777" w:rsidR="00B17E92" w:rsidRPr="00E56AB4" w:rsidRDefault="00B17E92" w:rsidP="00477DA1">
                    <w:pPr>
                      <w:rPr>
                        <w:lang w:val="ca-E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1BB5F1C6" w:rsidR="00B17E92" w:rsidRPr="00E56AB4" w:rsidRDefault="00C4524C"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Pr>
                        <w:b/>
                        <w:bCs/>
                        <w:lang w:val="ca-ES"/>
                      </w:rPr>
                      <w:t>Q</w:t>
                    </w:r>
                    <w:r w:rsidR="00E56AB4">
                      <w:rPr>
                        <w:b/>
                        <w:bCs/>
                        <w:lang w:val="ca-ES"/>
                      </w:rPr>
                      <w:t>u</w:t>
                    </w:r>
                    <w:r w:rsidR="00B17E92" w:rsidRPr="00E56AB4">
                      <w:rPr>
                        <w:b/>
                        <w:bCs/>
                        <w:lang w:val="ca-ES"/>
                      </w:rPr>
                      <w:t>anti</w:t>
                    </w:r>
                    <w:r w:rsidR="00E56AB4">
                      <w:rPr>
                        <w:b/>
                        <w:bCs/>
                        <w:lang w:val="ca-ES"/>
                      </w:rPr>
                      <w:t>tat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B926A38" w:rsidR="00B17E92" w:rsidRPr="00E56AB4" w:rsidRDefault="00E56AB4"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Unitat</w:t>
                    </w:r>
                    <w:r w:rsidR="00B17E92" w:rsidRPr="00E56AB4">
                      <w:rPr>
                        <w:b/>
                        <w:bCs/>
                        <w:lang w:val="ca-ES"/>
                      </w:rPr>
                      <w:t xml:space="preserve"> </w:t>
                    </w:r>
                    <w:r w:rsidR="00C4524C">
                      <w:rPr>
                        <w:b/>
                        <w:bCs/>
                        <w:lang w:val="ca-ES"/>
                      </w:rPr>
                      <w:t>m</w:t>
                    </w:r>
                    <w:r>
                      <w:rPr>
                        <w:b/>
                        <w:bCs/>
                        <w:lang w:val="ca-ES"/>
                      </w:rPr>
                      <w:t>esura</w:t>
                    </w: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75D8AD36"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 xml:space="preserve">Referencia </w:t>
                    </w:r>
                    <w:r w:rsidR="00E56AB4" w:rsidRPr="00E56AB4">
                      <w:rPr>
                        <w:b/>
                        <w:bCs/>
                        <w:lang w:val="ca-ES"/>
                      </w:rPr>
                      <w:t>proveïdor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0456EF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w:t>
                    </w:r>
                    <w:r w:rsidR="00E56AB4">
                      <w:rPr>
                        <w:b/>
                        <w:bCs/>
                        <w:lang w:val="ca-ES"/>
                      </w:rPr>
                      <w:t>tats</w:t>
                    </w:r>
                    <w:r w:rsidRPr="00E56AB4">
                      <w:rPr>
                        <w:b/>
                        <w:bCs/>
                        <w:lang w:val="ca-ES"/>
                      </w:rPr>
                      <w:t xml:space="preserve"> </w:t>
                    </w:r>
                    <w:r w:rsidR="00E56AB4" w:rsidRPr="00E56AB4">
                      <w:rPr>
                        <w:b/>
                        <w:bCs/>
                        <w:lang w:val="ca-ES"/>
                      </w:rPr>
                      <w:t>embala</w:t>
                    </w:r>
                    <w:r w:rsidR="008030CE">
                      <w:rPr>
                        <w:b/>
                        <w:bCs/>
                        <w:lang w:val="ca-ES"/>
                      </w:rPr>
                      <w:t>tge</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Marca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Nombre comercial</w:t>
                    </w:r>
                  </w:p>
                </w:tc>
              </w:tr>
              <w:sdt>
                <w:sdtPr>
                  <w:rPr>
                    <w:b w:val="0"/>
                    <w:bCs w:val="0"/>
                    <w:lang w:val="ca-ES"/>
                  </w:rPr>
                  <w:id w:val="989604907"/>
                  <w:lock w:val="sdtContentLocked"/>
                  <w15:dataBinding w:prefixMappings="xmlns:ns0='http://www.sap.com/SAPForm/0.5' " w:xpath="/ns0:data[1]/ns0:BATCHES[1]/ns0:BATCH[1]/ns0:MATERIALS[1]/ns0:MATERIAL" w:storeItemID="{D24F1982-98E3-488A-BF1A-05E9C3AABD4A}"/>
                  <w15:repeatingSection>
                    <w15:doNotAllowInsertDeleteSection w:val="1"/>
                  </w15:repeatingSection>
                </w:sdtPr>
                <w:sdtEndPr/>
                <w:sdtContent>
                  <w:sdt>
                    <w:sdtPr>
                      <w:rPr>
                        <w:b w:val="0"/>
                        <w:bCs w:val="0"/>
                        <w:lang w:val="ca-ES"/>
                      </w:rPr>
                      <w:id w:val="-1275393366"/>
                      <w:lock w:val="sdtContentLocked"/>
                      <w:placeholder>
                        <w:docPart w:val="DefaultPlaceholder_-1854013435"/>
                      </w:placeholder>
                      <w15:repeatingSectionItem/>
                    </w:sdtPr>
                    <w:sdtEndPr/>
                    <w:sdtContent>
                      <w:tr w:rsidR="003F490A" w:rsidRPr="00E56AB4" w14:paraId="2C5273F3" w14:textId="77777777" w:rsidTr="003F490A">
                        <w:sdt>
                          <w:sdtPr>
                            <w:rPr>
                              <w:b w:val="0"/>
                              <w:bCs w:val="0"/>
                              <w:lang w:val="ca-ES"/>
                            </w:rPr>
                            <w:id w:val="-1220675025"/>
                            <w:lock w:val="sdtContentLocked"/>
                            <w:placeholder>
                              <w:docPart w:val="DefaultPlaceholder_-1854013440"/>
                            </w:placeholder>
                            <w:dataBinding w:prefixMappings="xmlns:ns0='http://www.sap.com/SAPForm/0.5' " w:xpath="/ns0:data[1]/ns0:BATCHES[1]/ns0:BATCH[1]/ns0:MATERIALS[1]/ns0:MATERIAL[1]/ns0:MATNR[1]" w:storeItemID="{D24F1982-98E3-488A-BF1A-05E9C3AABD4A}"/>
                            <w:text/>
                          </w:sdt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2D4BE0E5" w14:textId="4B54E8BA" w:rsidR="00477DA1" w:rsidRPr="00E56AB4" w:rsidRDefault="00477DA1" w:rsidP="00E41EAD">
                                <w:pPr>
                                  <w:rPr>
                                    <w:lang w:val="ca-ES"/>
                                  </w:rPr>
                                </w:pPr>
                                <w:r w:rsidRPr="00E56AB4">
                                  <w:rPr>
                                    <w:lang w:val="ca-ES"/>
                                  </w:rPr>
                                  <w:t>%MATNR%</w:t>
                                </w:r>
                              </w:p>
                            </w:tc>
                          </w:sdtContent>
                        </w:sdt>
                        <w:sdt>
                          <w:sdtPr>
                            <w:rPr>
                              <w:lang w:val="ca-ES"/>
                            </w:rPr>
                            <w:id w:val="1019344799"/>
                            <w:lock w:val="sdtContentLocked"/>
                            <w:placeholder>
                              <w:docPart w:val="DefaultPlaceholder_-1854013440"/>
                            </w:placeholder>
                            <w:dataBinding w:prefixMappings="xmlns:ns0='http://www.sap.com/SAPForm/0.5' " w:xpath="/ns0:data[1]/ns0:BATCHES[1]/ns0:BATCH[1]/ns0:MATERIALS[1]/ns0:MATERIAL[1]/ns0:QUANTITY[1]" w:storeItemID="{D24F1982-98E3-488A-BF1A-05E9C3AABD4A}"/>
                            <w:text/>
                          </w:sdtPr>
                          <w:sdtEndPr/>
                          <w:sdtContent>
                            <w:tc>
                              <w:tcPr>
                                <w:tcW w:w="1560" w:type="dxa"/>
                                <w:tcBorders>
                                  <w:top w:val="single" w:sz="4" w:space="0" w:color="auto"/>
                                  <w:left w:val="single" w:sz="4" w:space="0" w:color="auto"/>
                                  <w:bottom w:val="single" w:sz="4" w:space="0" w:color="auto"/>
                                  <w:right w:val="single" w:sz="4" w:space="0" w:color="auto"/>
                                </w:tcBorders>
                              </w:tcPr>
                              <w:p w14:paraId="6CC66975" w14:textId="2F80EC52" w:rsidR="00477DA1" w:rsidRPr="00E56AB4" w:rsidRDefault="00477DA1"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%QUANTITY%</w:t>
                                </w:r>
                              </w:p>
                            </w:tc>
                          </w:sdtContent>
                        </w:sdt>
                        <w:sdt>
                          <w:sdtPr>
                            <w:rPr>
                              <w:lang w:val="ca-ES"/>
                            </w:rPr>
                            <w:id w:val="38025588"/>
                            <w:lock w:val="sdtContentLocked"/>
                            <w:placeholder>
                              <w:docPart w:val="DefaultPlaceholder_-1854013440"/>
                            </w:placeholder>
                            <w:dataBinding w:prefixMappings="xmlns:ns0='http://www.sap.com/SAPForm/0.5' " w:xpath="/ns0:data[1]/ns0:BATCHES[1]/ns0:BATCH[1]/ns0:MATERIALS[1]/ns0:MATERIAL[1]/ns0:UNIT[1]" w:storeItemID="{D24F1982-98E3-488A-BF1A-05E9C3AABD4A}"/>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33CC385C"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%UNIT%</w:t>
                                </w:r>
                              </w:p>
                            </w:tc>
                          </w:sdtContent>
                        </w:sdt>
                        <w:sdt>
                          <w:sdtPr>
                            <w:rPr>
                              <w:lang w:val="ca-ES"/>
                            </w:rPr>
                            <w:id w:val="-475615350"/>
                            <w:lock w:val="sdtLocked"/>
                            <w:placeholder>
                              <w:docPart w:val="DefaultPlaceholder_-1854013440"/>
                            </w:placeholder>
                            <w:dataBinding w:prefixMappings="xmlns:ns0='http://www.sap.com/SAPForm/0.5' " w:xpath="/ns0:data[1]/ns0:BATCHES[1]/ns0:BATCH[1]/ns0:MATERIALS[1]/ns0:MATERIAL[1]/ns0:REFERENCE[1]" w:storeItemID="{D24F1982-98E3-488A-BF1A-05E9C3AABD4A}"/>
                            <w:text/>
                          </w:sdtPr>
                          <w:sdtEndPr/>
                          <w:sdtContent>
                            <w:tc>
                              <w:tcPr>
                                <w:tcW w:w="1998" w:type="dxa"/>
                                <w:tcBorders>
                                  <w:top w:val="single" w:sz="4" w:space="0" w:color="auto"/>
                                  <w:left w:val="single" w:sz="4" w:space="0" w:color="auto"/>
                                  <w:bottom w:val="single" w:sz="4" w:space="0" w:color="auto"/>
                                  <w:right w:val="single" w:sz="4" w:space="0" w:color="auto"/>
                                </w:tcBorders>
                              </w:tcPr>
                              <w:p w14:paraId="36585A8A" w14:textId="59F39FC9"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%REFERENCE%</w:t>
                                </w:r>
                              </w:p>
                            </w:tc>
                          </w:sdtContent>
                        </w:sdt>
                        <w:sdt>
                          <w:sdtPr>
                            <w:rPr>
                              <w:lang w:val="ca-ES"/>
                            </w:rPr>
                            <w:id w:val="-422955963"/>
                            <w:lock w:val="sdtLocked"/>
                            <w:placeholder>
                              <w:docPart w:val="DefaultPlaceholder_-1854013440"/>
                            </w:placeholder>
                            <w:dataBinding w:prefixMappings="xmlns:ns0='http://www.sap.com/SAPForm/0.5' " w:xpath="/ns0:data[1]/ns0:BATCHES[1]/ns0:BATCH[1]/ns0:MATERIALS[1]/ns0:MATERIAL[1]/ns0:PACKAGING_UNITS[1]" w:storeItemID="{D24F1982-98E3-488A-BF1A-05E9C3AABD4A}"/>
                            <w:text/>
                          </w:sdtPr>
                          <w:sdtEndPr/>
                          <w:sdtContent>
                            <w:tc>
                              <w:tcPr>
                                <w:tcW w:w="1275" w:type="dxa"/>
                                <w:tcBorders>
                                  <w:top w:val="single" w:sz="4" w:space="0" w:color="auto"/>
                                  <w:left w:val="single" w:sz="4" w:space="0" w:color="auto"/>
                                  <w:bottom w:val="single" w:sz="4" w:space="0" w:color="auto"/>
                                  <w:right w:val="single" w:sz="4" w:space="0" w:color="auto"/>
                                </w:tcBorders>
                              </w:tcPr>
                              <w:p w14:paraId="7696266A" w14:textId="469A830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%PACKAGING_UNITS%</w:t>
                                </w:r>
                              </w:p>
                            </w:tc>
                          </w:sdtContent>
                        </w:sdt>
                        <w:sdt>
                          <w:sdtPr>
                            <w:rPr>
                              <w:lang w:val="ca-ES"/>
                            </w:rPr>
                            <w:id w:val="1351914778"/>
                            <w:lock w:val="sdtLocked"/>
                            <w:placeholder>
                              <w:docPart w:val="DefaultPlaceholder_-1854013440"/>
                            </w:placeholder>
                            <w:dataBinding w:prefixMappings="xmlns:ns0='http://www.sap.com/SAPForm/0.5' " w:xpath="/ns0:data[1]/ns0:BATCHES[1]/ns0:BATCH[1]/ns0:MATERIALS[1]/ns0:MATERIAL[1]/ns0:TRADEMARK[1]" w:storeItemID="{D24F1982-98E3-488A-BF1A-05E9C3AABD4A}"/>
                            <w:text/>
                          </w:sdtPr>
                          <w:sdtEndPr/>
                          <w:sdtContent>
                            <w:tc>
                              <w:tcPr>
                                <w:tcW w:w="2911" w:type="dxa"/>
                                <w:tcBorders>
                                  <w:top w:val="single" w:sz="4" w:space="0" w:color="auto"/>
                                  <w:left w:val="single" w:sz="4" w:space="0" w:color="auto"/>
                                  <w:bottom w:val="single" w:sz="4" w:space="0" w:color="auto"/>
                                  <w:right w:val="single" w:sz="4" w:space="0" w:color="auto"/>
                                </w:tcBorders>
                              </w:tcPr>
                              <w:p w14:paraId="794C98E1" w14:textId="4537B7A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%TRADEMARK%</w:t>
                                </w:r>
                              </w:p>
                            </w:tc>
                          </w:sdtContent>
                        </w:sdt>
                        <w:sdt>
                          <w:sdtPr>
                            <w:rPr>
                              <w:lang w:val="ca-ES"/>
                            </w:rPr>
                            <w:id w:val="-1519610912"/>
                            <w:lock w:val="sdtLocked"/>
                            <w:placeholder>
                              <w:docPart w:val="DefaultPlaceholder_-1854013440"/>
                            </w:placeholder>
                            <w:dataBinding w:prefixMappings="xmlns:ns0='http://www.sap.com/SAPForm/0.5' " w:xpath="/ns0:data[1]/ns0:BATCHES[1]/ns0:BATCH[1]/ns0:MATERIALS[1]/ns0:MATERIAL[1]/ns0:NAME[1]" w:storeItemID="{D24F1982-98E3-488A-BF1A-05E9C3AABD4A}"/>
                            <w:text/>
                          </w:sdtPr>
                          <w:sdtEndPr/>
                          <w:sdtContent>
                            <w:tc>
                              <w:tcPr>
                                <w:tcW w:w="2820" w:type="dxa"/>
                                <w:tcBorders>
                                  <w:top w:val="single" w:sz="4" w:space="0" w:color="auto"/>
                                  <w:left w:val="single" w:sz="4" w:space="0" w:color="auto"/>
                                  <w:bottom w:val="single" w:sz="4" w:space="0" w:color="auto"/>
                                  <w:right w:val="single" w:sz="4" w:space="0" w:color="auto"/>
                                </w:tcBorders>
                              </w:tcPr>
                              <w:p w14:paraId="52FF6F02" w14:textId="5A8C0AA8"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%NAME%</w:t>
                                </w:r>
                              </w:p>
                            </w:tc>
                          </w:sdtContent>
                        </w:sdt>
                      </w:tr>
                      <w:tr w:rsidR="00C4524C" w:rsidRPr="00E56AB4" w14:paraId="0F22360B"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29EA6460" w14:textId="77777777" w:rsidR="00477DA1" w:rsidRPr="00E56AB4" w:rsidRDefault="00477DA1" w:rsidP="00477DA1">
                            <w:pPr>
                              <w:rPr>
                                <w:lang w:val="ca-ES"/>
                              </w:rPr>
                            </w:pPr>
                          </w:p>
                        </w:tc>
                        <w:tc>
                          <w:tcPr>
                            <w:tcW w:w="11541" w:type="dxa"/>
                            <w:gridSpan w:val="6"/>
                            <w:tcBorders>
                              <w:top w:val="single" w:sz="4" w:space="0" w:color="auto"/>
                              <w:bottom w:val="single" w:sz="4" w:space="0" w:color="auto"/>
                            </w:tcBorders>
                          </w:tcPr>
                          <w:sdt>
                            <w:sdtPr>
                              <w:rPr>
                                <w:lang w:val="ca-ES"/>
                              </w:rPr>
                              <w:id w:val="154265421"/>
                              <w:lock w:val="sdtContentLocked"/>
                              <w:placeholder>
                                <w:docPart w:val="DefaultPlaceholder_-1854013440"/>
                              </w:placeholder>
                              <w:dataBinding w:prefixMappings="xmlns:ns0='http://www.sap.com/SAPForm/0.5' " w:xpath="/ns0:data[1]/ns0:BATCHES[1]/ns0:BATCH[1]/ns0:MATERIALS[1]/ns0:MATERIAL[1]/ns0:MAKTX[1]" w:storeItemID="{D24F1982-98E3-488A-BF1A-05E9C3AABD4A}"/>
                              <w:text w:multiLine="1"/>
                            </w:sdtPr>
                            <w:sdtEndPr/>
                            <w:sdtContent>
                              <w:p w14:paraId="21A57DBD" w14:textId="77777777"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%MAKTX%</w:t>
                                </w:r>
                              </w:p>
                            </w:sdtContent>
                          </w:sdt>
                          <w:sdt>
                            <w:sdtPr>
                              <w:rPr>
                                <w:lang w:val="ca-ES"/>
                              </w:rPr>
                              <w:id w:val="-633023920"/>
                              <w:lock w:val="sdtContentLocked"/>
                              <w:placeholder>
                                <w:docPart w:val="DefaultPlaceholder_-1854013440"/>
                              </w:placeholder>
                              <w:dataBinding w:prefixMappings="xmlns:ns0='http://www.sap.com/SAPForm/0.5' " w:xpath="/ns0:data[1]/ns0:BATCHES[1]/ns0:BATCH[1]/ns0:MATERIALS[1]/ns0:MATERIAL[1]/ns0:TECHTEXT[1]" w:storeItemID="{D24F1982-98E3-488A-BF1A-05E9C3AABD4A}"/>
                              <w:text w:multiLine="1"/>
                            </w:sdtPr>
                            <w:sdtEndPr/>
                            <w:sdtContent>
                              <w:p w14:paraId="20198C25" w14:textId="66D50F1F"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%TECHTEXT%</w:t>
                                </w:r>
                              </w:p>
                            </w:sdtContent>
                          </w:sdt>
                        </w:tc>
                      </w:tr>
                    </w:sdtContent>
                  </w:sdt>
                </w:sdtContent>
              </w:sdt>
            </w:tbl>
            <w:p w14:paraId="232BC6C9" w14:textId="38EB49E0" w:rsidR="000800E5" w:rsidRPr="00E56AB4" w:rsidRDefault="00A06A45" w:rsidP="003C5B18">
              <w:pPr>
                <w:rPr>
                  <w:b/>
                  <w:bCs/>
                  <w:lang w:val="ca-ES"/>
                </w:rPr>
              </w:pPr>
            </w:p>
          </w:sdtContent>
        </w:sdt>
      </w:sdtContent>
    </w:sdt>
    <w:sectPr w:rsidR="000800E5" w:rsidRPr="00E56AB4" w:rsidSect="008B31AC">
      <w:headerReference w:type="even" r:id="rId7"/>
      <w:headerReference w:type="default" r:id="rId8"/>
      <w:footerReference w:type="even" r:id="rId9"/>
      <w:footerReference w:type="default" r:id="rId10"/>
      <w:headerReference w:type="first" r:id="rId11"/>
      <w:footerReference w:type="first" r:id="rId12"/>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2AAEF" w14:textId="77777777" w:rsidR="00A06A45" w:rsidRDefault="00A06A45" w:rsidP="00A81E4A">
      <w:pPr>
        <w:spacing w:after="0" w:line="240" w:lineRule="auto"/>
      </w:pPr>
      <w:r>
        <w:separator/>
      </w:r>
    </w:p>
  </w:endnote>
  <w:endnote w:type="continuationSeparator" w:id="0">
    <w:p w14:paraId="6A514F64" w14:textId="77777777" w:rsidR="00A06A45" w:rsidRDefault="00A06A45"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09A9" w14:textId="77777777" w:rsidR="00E41EAD" w:rsidRDefault="00E41EA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FB56" w14:textId="77777777" w:rsidR="00E41EAD" w:rsidRDefault="00E41EA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ABC1" w14:textId="77777777" w:rsidR="00E41EAD" w:rsidRDefault="00E41EA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3D5D3" w14:textId="77777777" w:rsidR="00A06A45" w:rsidRDefault="00A06A45" w:rsidP="00A81E4A">
      <w:pPr>
        <w:spacing w:after="0" w:line="240" w:lineRule="auto"/>
      </w:pPr>
      <w:r>
        <w:separator/>
      </w:r>
    </w:p>
  </w:footnote>
  <w:footnote w:type="continuationSeparator" w:id="0">
    <w:p w14:paraId="3D44EFF7" w14:textId="77777777" w:rsidR="00A06A45" w:rsidRDefault="00A06A45"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CAE34" w14:textId="77777777" w:rsidR="00E41EAD" w:rsidRDefault="00E41EA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D9C9C" w14:textId="4FB86178" w:rsidR="004F41A3" w:rsidRPr="00467492" w:rsidRDefault="00E41EAD" w:rsidP="004F41A3">
    <w:pPr>
      <w:pStyle w:val="Encabezado"/>
      <w:jc w:val="right"/>
    </w:pPr>
    <w:bookmarkStart w:id="0" w:name="_GoBack"/>
    <w:r>
      <w:rPr>
        <w:noProof/>
        <w:lang w:eastAsia="ca-ES"/>
      </w:rPr>
      <w:drawing>
        <wp:anchor distT="0" distB="0" distL="114300" distR="114300" simplePos="0" relativeHeight="251659264" behindDoc="1" locked="0" layoutInCell="1" allowOverlap="1" wp14:anchorId="6F800C49" wp14:editId="1E64489A">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467492">
      <w:fldChar w:fldCharType="begin"/>
    </w:r>
    <w:r w:rsidR="00467492">
      <w:rPr>
        <w:lang w:val="ca-ES"/>
      </w:rPr>
      <w:instrText xml:space="preserve"> TIME  \@ "d MMMM yyyy"  \* MERGEFORMAT </w:instrText>
    </w:r>
    <w:r w:rsidR="00467492">
      <w:fldChar w:fldCharType="separate"/>
    </w:r>
    <w:r>
      <w:rPr>
        <w:noProof/>
        <w:lang w:val="ca-ES"/>
      </w:rPr>
      <w:t>25 octubre 2023</w:t>
    </w:r>
    <w:r w:rsidR="00467492">
      <w:fldChar w:fldCharType="end"/>
    </w:r>
  </w:p>
  <w:p w14:paraId="46E2F64F" w14:textId="272BE440" w:rsidR="00C05B8B" w:rsidRDefault="004F41A3" w:rsidP="004F41A3">
    <w:pPr>
      <w:pStyle w:val="Encabezado"/>
      <w:jc w:val="right"/>
      <w:rPr>
        <w:lang w:val="ca-ES"/>
      </w:rPr>
    </w:pPr>
    <w:r>
      <w:rPr>
        <w:lang w:val="ca-ES"/>
      </w:rPr>
      <w:t xml:space="preserve">Pàgina  </w:t>
    </w:r>
    <w:r w:rsidRPr="004F41A3">
      <w:rPr>
        <w:lang w:val="ca-ES"/>
      </w:rPr>
      <w:fldChar w:fldCharType="begin"/>
    </w:r>
    <w:r w:rsidRPr="004F41A3">
      <w:rPr>
        <w:lang w:val="ca-ES"/>
      </w:rPr>
      <w:instrText>PAGE   \* MERGEFORMAT</w:instrText>
    </w:r>
    <w:r w:rsidRPr="004F41A3">
      <w:rPr>
        <w:lang w:val="ca-ES"/>
      </w:rPr>
      <w:fldChar w:fldCharType="separate"/>
    </w:r>
    <w:r w:rsidR="00E41EAD">
      <w:rPr>
        <w:noProof/>
        <w:lang w:val="ca-ES"/>
      </w:rPr>
      <w:t>1</w:t>
    </w:r>
    <w:r w:rsidRPr="004F41A3">
      <w:rPr>
        <w:lang w:val="ca-ES"/>
      </w:rPr>
      <w:fldChar w:fldCharType="end"/>
    </w:r>
  </w:p>
  <w:p w14:paraId="085B3EDE" w14:textId="6ADCDDD9" w:rsidR="004F41A3" w:rsidRDefault="004F41A3" w:rsidP="004F41A3">
    <w:pPr>
      <w:pStyle w:val="Encabezado"/>
      <w:jc w:val="right"/>
      <w:rPr>
        <w:lang w:val="ca-ES"/>
      </w:rPr>
    </w:pPr>
  </w:p>
  <w:p w14:paraId="7159B3ED" w14:textId="77777777" w:rsidR="004F41A3" w:rsidRPr="00E56AB4" w:rsidRDefault="004F41A3" w:rsidP="00084147">
    <w:pPr>
      <w:pStyle w:val="Ttulo1"/>
      <w:rPr>
        <w:b/>
        <w:bCs/>
        <w:lang w:val="ca-ES"/>
      </w:rPr>
    </w:pPr>
    <w:r w:rsidRPr="00E56AB4">
      <w:rPr>
        <w:b/>
        <w:bCs/>
        <w:lang w:val="ca-ES"/>
      </w:rPr>
      <w:t>Proposició tècnica</w:t>
    </w:r>
  </w:p>
  <w:p w14:paraId="19589232" w14:textId="77777777" w:rsidR="004F41A3" w:rsidRPr="00E56AB4" w:rsidRDefault="004F41A3" w:rsidP="00084147">
    <w:pPr>
      <w:pStyle w:val="Ttulo2"/>
      <w:rPr>
        <w:b/>
        <w:bCs/>
        <w:lang w:val="ca-ES"/>
      </w:rPr>
    </w:pPr>
    <w:r w:rsidRPr="00E56AB4">
      <w:rPr>
        <w:b/>
        <w:bCs/>
        <w:lang w:val="ca-ES"/>
      </w:rPr>
      <w:t xml:space="preserve">Procediment </w:t>
    </w:r>
    <w:r>
      <w:rPr>
        <w:b/>
        <w:bCs/>
        <w:lang w:val="ca-ES"/>
      </w:rPr>
      <w:t>núm.</w:t>
    </w:r>
    <w:r w:rsidRPr="00E56AB4">
      <w:rPr>
        <w:b/>
        <w:bCs/>
        <w:lang w:val="ca-ES"/>
      </w:rPr>
      <w:t xml:space="preserve"> </w:t>
    </w:r>
    <w:sdt>
      <w:sdtPr>
        <w:rPr>
          <w:b/>
          <w:bCs/>
          <w:lang w:val="ca-ES"/>
        </w:rPr>
        <w:id w:val="295342344"/>
        <w:lock w:val="contentLocked"/>
        <w:placeholder>
          <w:docPart w:val="1C7CBDAEC763401F8A82E809ACE93049"/>
        </w:placeholder>
        <w:dataBinding w:prefixMappings="xmlns:ns0='http://www.sap.com/SAPForm/0.5' " w:xpath="/ns0:data[1]/ns0:RECORD_ID[1]" w:storeItemID="{D24F1982-98E3-488A-BF1A-05E9C3AABD4A}"/>
        <w:text/>
      </w:sdtPr>
      <w:sdtEndPr/>
      <w:sdtContent>
        <w:r w:rsidRPr="00E56AB4">
          <w:rPr>
            <w:b/>
            <w:bCs/>
            <w:lang w:val="ca-ES"/>
          </w:rPr>
          <w:t>%RECORD_ID%</w:t>
        </w:r>
      </w:sdtContent>
    </w:sdt>
    <w:r w:rsidRPr="00E56AB4">
      <w:rPr>
        <w:b/>
        <w:bCs/>
        <w:lang w:val="ca-ES"/>
      </w:rPr>
      <w:t xml:space="preserve"> </w:t>
    </w:r>
    <w:sdt>
      <w:sdtPr>
        <w:rPr>
          <w:b/>
          <w:bCs/>
          <w:lang w:val="ca-ES"/>
        </w:rPr>
        <w:id w:val="1188257263"/>
        <w:lock w:val="contentLocked"/>
        <w:placeholder>
          <w:docPart w:val="1C7CBDAEC763401F8A82E809ACE93049"/>
        </w:placeholder>
        <w:dataBinding w:prefixMappings="xmlns:ns0='http://www.sap.com/SAPForm/0.5' " w:xpath="/ns0:data[1]/ns0:DESCR[1]" w:storeItemID="{D24F1982-98E3-488A-BF1A-05E9C3AABD4A}"/>
        <w:text/>
      </w:sdtPr>
      <w:sdtEndPr/>
      <w:sdtContent>
        <w:r w:rsidRPr="00E56AB4">
          <w:rPr>
            <w:b/>
            <w:bCs/>
            <w:lang w:val="ca-ES"/>
          </w:rPr>
          <w:t>%DESCR%</w:t>
        </w:r>
      </w:sdtContent>
    </w:sdt>
  </w:p>
  <w:p w14:paraId="3637B3F6" w14:textId="77777777" w:rsidR="004F41A3" w:rsidRDefault="004F41A3" w:rsidP="004F41A3">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35605" w14:textId="77777777" w:rsidR="00E41EAD" w:rsidRDefault="00E41E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060"/>
    <w:rsid w:val="00006D20"/>
    <w:rsid w:val="00013428"/>
    <w:rsid w:val="000213CE"/>
    <w:rsid w:val="00026C38"/>
    <w:rsid w:val="00030023"/>
    <w:rsid w:val="00037C99"/>
    <w:rsid w:val="00043272"/>
    <w:rsid w:val="00060689"/>
    <w:rsid w:val="000800E5"/>
    <w:rsid w:val="000A25A9"/>
    <w:rsid w:val="000B1992"/>
    <w:rsid w:val="000D038C"/>
    <w:rsid w:val="000D3783"/>
    <w:rsid w:val="000D3DCC"/>
    <w:rsid w:val="000D50E8"/>
    <w:rsid w:val="000F1883"/>
    <w:rsid w:val="000F4A66"/>
    <w:rsid w:val="000F5E97"/>
    <w:rsid w:val="001037CC"/>
    <w:rsid w:val="0013355C"/>
    <w:rsid w:val="00134CCC"/>
    <w:rsid w:val="00137DB4"/>
    <w:rsid w:val="001549CE"/>
    <w:rsid w:val="00160FA8"/>
    <w:rsid w:val="00171B8A"/>
    <w:rsid w:val="00173DAF"/>
    <w:rsid w:val="001854EE"/>
    <w:rsid w:val="001C3BF1"/>
    <w:rsid w:val="001D02F7"/>
    <w:rsid w:val="001D2C3A"/>
    <w:rsid w:val="001D33D6"/>
    <w:rsid w:val="001D4CC0"/>
    <w:rsid w:val="001E6FE6"/>
    <w:rsid w:val="001F14DA"/>
    <w:rsid w:val="001F65C6"/>
    <w:rsid w:val="0021568C"/>
    <w:rsid w:val="002216A7"/>
    <w:rsid w:val="0023135D"/>
    <w:rsid w:val="00234B12"/>
    <w:rsid w:val="002453F3"/>
    <w:rsid w:val="002755DD"/>
    <w:rsid w:val="002A2703"/>
    <w:rsid w:val="002B3982"/>
    <w:rsid w:val="002C12CA"/>
    <w:rsid w:val="002D05DF"/>
    <w:rsid w:val="002E4B69"/>
    <w:rsid w:val="002E58A4"/>
    <w:rsid w:val="00301219"/>
    <w:rsid w:val="003034B2"/>
    <w:rsid w:val="00320471"/>
    <w:rsid w:val="00326AAC"/>
    <w:rsid w:val="00334772"/>
    <w:rsid w:val="0033581C"/>
    <w:rsid w:val="00341DD9"/>
    <w:rsid w:val="00350189"/>
    <w:rsid w:val="0036739B"/>
    <w:rsid w:val="003726C7"/>
    <w:rsid w:val="003C3F55"/>
    <w:rsid w:val="003C5B18"/>
    <w:rsid w:val="003D1921"/>
    <w:rsid w:val="003F490A"/>
    <w:rsid w:val="0041539B"/>
    <w:rsid w:val="0042294F"/>
    <w:rsid w:val="00437899"/>
    <w:rsid w:val="004437F3"/>
    <w:rsid w:val="004536E8"/>
    <w:rsid w:val="00467492"/>
    <w:rsid w:val="00476F0B"/>
    <w:rsid w:val="00477DA1"/>
    <w:rsid w:val="004C2304"/>
    <w:rsid w:val="004C5A49"/>
    <w:rsid w:val="004E40B0"/>
    <w:rsid w:val="004F3965"/>
    <w:rsid w:val="004F41A3"/>
    <w:rsid w:val="00500ADB"/>
    <w:rsid w:val="00512969"/>
    <w:rsid w:val="005272D6"/>
    <w:rsid w:val="00542AF9"/>
    <w:rsid w:val="00545170"/>
    <w:rsid w:val="00547A25"/>
    <w:rsid w:val="00574FA7"/>
    <w:rsid w:val="005A08BC"/>
    <w:rsid w:val="005D0351"/>
    <w:rsid w:val="006008F9"/>
    <w:rsid w:val="00612608"/>
    <w:rsid w:val="00632D3B"/>
    <w:rsid w:val="00644567"/>
    <w:rsid w:val="006556F2"/>
    <w:rsid w:val="00657258"/>
    <w:rsid w:val="00665A0A"/>
    <w:rsid w:val="00670408"/>
    <w:rsid w:val="0068563F"/>
    <w:rsid w:val="006A4A50"/>
    <w:rsid w:val="006D2B59"/>
    <w:rsid w:val="006E6EB0"/>
    <w:rsid w:val="007054B3"/>
    <w:rsid w:val="00752172"/>
    <w:rsid w:val="00761D48"/>
    <w:rsid w:val="007912D9"/>
    <w:rsid w:val="007C01D8"/>
    <w:rsid w:val="007F3041"/>
    <w:rsid w:val="008030CE"/>
    <w:rsid w:val="00804F83"/>
    <w:rsid w:val="00804F99"/>
    <w:rsid w:val="00825ECD"/>
    <w:rsid w:val="00827883"/>
    <w:rsid w:val="00830AAB"/>
    <w:rsid w:val="00842366"/>
    <w:rsid w:val="00843AC8"/>
    <w:rsid w:val="008450B7"/>
    <w:rsid w:val="0085039A"/>
    <w:rsid w:val="00853EB7"/>
    <w:rsid w:val="00887927"/>
    <w:rsid w:val="00887B13"/>
    <w:rsid w:val="008954AA"/>
    <w:rsid w:val="008A36FC"/>
    <w:rsid w:val="008B31AC"/>
    <w:rsid w:val="008F1C88"/>
    <w:rsid w:val="009024AD"/>
    <w:rsid w:val="00911A32"/>
    <w:rsid w:val="009267DA"/>
    <w:rsid w:val="009620C7"/>
    <w:rsid w:val="0097317C"/>
    <w:rsid w:val="00982A73"/>
    <w:rsid w:val="009907FA"/>
    <w:rsid w:val="00996371"/>
    <w:rsid w:val="009A6276"/>
    <w:rsid w:val="009C7010"/>
    <w:rsid w:val="009D3BDA"/>
    <w:rsid w:val="009E34B0"/>
    <w:rsid w:val="009F4920"/>
    <w:rsid w:val="00A05B5D"/>
    <w:rsid w:val="00A06A45"/>
    <w:rsid w:val="00A26650"/>
    <w:rsid w:val="00A4078B"/>
    <w:rsid w:val="00A56EC4"/>
    <w:rsid w:val="00A81E4A"/>
    <w:rsid w:val="00A8463E"/>
    <w:rsid w:val="00AB6B56"/>
    <w:rsid w:val="00AB7873"/>
    <w:rsid w:val="00AC3523"/>
    <w:rsid w:val="00AD1C2B"/>
    <w:rsid w:val="00AD38EE"/>
    <w:rsid w:val="00B00E3C"/>
    <w:rsid w:val="00B17E92"/>
    <w:rsid w:val="00B41301"/>
    <w:rsid w:val="00B41F3F"/>
    <w:rsid w:val="00B60948"/>
    <w:rsid w:val="00B80E48"/>
    <w:rsid w:val="00B83A99"/>
    <w:rsid w:val="00B910E0"/>
    <w:rsid w:val="00BA2ED6"/>
    <w:rsid w:val="00BC4740"/>
    <w:rsid w:val="00BC6711"/>
    <w:rsid w:val="00BF6A9C"/>
    <w:rsid w:val="00BF7096"/>
    <w:rsid w:val="00C05B8B"/>
    <w:rsid w:val="00C16AEA"/>
    <w:rsid w:val="00C17997"/>
    <w:rsid w:val="00C32AF9"/>
    <w:rsid w:val="00C4524C"/>
    <w:rsid w:val="00C60945"/>
    <w:rsid w:val="00C65601"/>
    <w:rsid w:val="00C7173C"/>
    <w:rsid w:val="00CA0371"/>
    <w:rsid w:val="00CC68B9"/>
    <w:rsid w:val="00CF2259"/>
    <w:rsid w:val="00CF3C00"/>
    <w:rsid w:val="00D07D16"/>
    <w:rsid w:val="00D21F6F"/>
    <w:rsid w:val="00D22167"/>
    <w:rsid w:val="00D24A88"/>
    <w:rsid w:val="00D41747"/>
    <w:rsid w:val="00D44B80"/>
    <w:rsid w:val="00D50742"/>
    <w:rsid w:val="00D6176E"/>
    <w:rsid w:val="00D9537B"/>
    <w:rsid w:val="00DC6D1A"/>
    <w:rsid w:val="00DE399C"/>
    <w:rsid w:val="00DF4EF1"/>
    <w:rsid w:val="00E038F6"/>
    <w:rsid w:val="00E15D7F"/>
    <w:rsid w:val="00E25595"/>
    <w:rsid w:val="00E41EAD"/>
    <w:rsid w:val="00E454F7"/>
    <w:rsid w:val="00E46856"/>
    <w:rsid w:val="00E56AB4"/>
    <w:rsid w:val="00E67F8D"/>
    <w:rsid w:val="00E709DC"/>
    <w:rsid w:val="00E75E78"/>
    <w:rsid w:val="00ED7AF1"/>
    <w:rsid w:val="00EF6BBD"/>
    <w:rsid w:val="00F006D9"/>
    <w:rsid w:val="00F00AFF"/>
    <w:rsid w:val="00F03ED7"/>
    <w:rsid w:val="00F06548"/>
    <w:rsid w:val="00F308CE"/>
    <w:rsid w:val="00F47EA7"/>
    <w:rsid w:val="00F63A90"/>
    <w:rsid w:val="00F702AE"/>
    <w:rsid w:val="00F75329"/>
    <w:rsid w:val="00F91620"/>
    <w:rsid w:val="00F925EF"/>
    <w:rsid w:val="00FA2381"/>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C7CBDAEC763401F8A82E809ACE93049"/>
        <w:category>
          <w:name w:val="General"/>
          <w:gallery w:val="placeholder"/>
        </w:category>
        <w:types>
          <w:type w:val="bbPlcHdr"/>
        </w:types>
        <w:behaviors>
          <w:behavior w:val="content"/>
        </w:behaviors>
        <w:guid w:val="{EA0F9C36-D4D4-459C-8ACF-5B81D2DC6843}"/>
      </w:docPartPr>
      <w:docPartBody>
        <w:p w:rsidR="00EF49CF" w:rsidRDefault="001B3EA8" w:rsidP="001B3EA8">
          <w:pPr>
            <w:pStyle w:val="1C7CBDAEC763401F8A82E809ACE93049"/>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EA8"/>
    <w:rsid w:val="001C2F3C"/>
    <w:rsid w:val="001F096C"/>
    <w:rsid w:val="00251CAE"/>
    <w:rsid w:val="00293743"/>
    <w:rsid w:val="002A70DB"/>
    <w:rsid w:val="002C1AE3"/>
    <w:rsid w:val="002C57D6"/>
    <w:rsid w:val="00302C13"/>
    <w:rsid w:val="00321CCA"/>
    <w:rsid w:val="00354D6E"/>
    <w:rsid w:val="00356A00"/>
    <w:rsid w:val="0036276C"/>
    <w:rsid w:val="003A4F69"/>
    <w:rsid w:val="003C0426"/>
    <w:rsid w:val="003D1E8E"/>
    <w:rsid w:val="004052C5"/>
    <w:rsid w:val="00406458"/>
    <w:rsid w:val="00422C33"/>
    <w:rsid w:val="004865A6"/>
    <w:rsid w:val="00493C30"/>
    <w:rsid w:val="004970DA"/>
    <w:rsid w:val="004B69D4"/>
    <w:rsid w:val="004C0130"/>
    <w:rsid w:val="004D3F27"/>
    <w:rsid w:val="004F1788"/>
    <w:rsid w:val="00515951"/>
    <w:rsid w:val="005264C8"/>
    <w:rsid w:val="00556D13"/>
    <w:rsid w:val="005C7044"/>
    <w:rsid w:val="005E0929"/>
    <w:rsid w:val="005E6E15"/>
    <w:rsid w:val="006216D4"/>
    <w:rsid w:val="00656662"/>
    <w:rsid w:val="006714EB"/>
    <w:rsid w:val="0068222C"/>
    <w:rsid w:val="006B5439"/>
    <w:rsid w:val="006C1951"/>
    <w:rsid w:val="006C3A7A"/>
    <w:rsid w:val="006C5FC0"/>
    <w:rsid w:val="007304A5"/>
    <w:rsid w:val="007615CF"/>
    <w:rsid w:val="007D324E"/>
    <w:rsid w:val="007F65D1"/>
    <w:rsid w:val="0081442A"/>
    <w:rsid w:val="00852982"/>
    <w:rsid w:val="00880A10"/>
    <w:rsid w:val="0088264A"/>
    <w:rsid w:val="00885D75"/>
    <w:rsid w:val="008D73EF"/>
    <w:rsid w:val="009262A9"/>
    <w:rsid w:val="00937A94"/>
    <w:rsid w:val="00941FDD"/>
    <w:rsid w:val="00977D1F"/>
    <w:rsid w:val="00996123"/>
    <w:rsid w:val="00A148B0"/>
    <w:rsid w:val="00A57EE9"/>
    <w:rsid w:val="00A72B20"/>
    <w:rsid w:val="00A81F82"/>
    <w:rsid w:val="00B41F83"/>
    <w:rsid w:val="00B62A1F"/>
    <w:rsid w:val="00B65E4E"/>
    <w:rsid w:val="00B7311B"/>
    <w:rsid w:val="00BD3DB2"/>
    <w:rsid w:val="00BE6BEB"/>
    <w:rsid w:val="00C96955"/>
    <w:rsid w:val="00D20D7C"/>
    <w:rsid w:val="00D53638"/>
    <w:rsid w:val="00DC584E"/>
    <w:rsid w:val="00DD03AA"/>
    <w:rsid w:val="00E173B5"/>
    <w:rsid w:val="00E2469C"/>
    <w:rsid w:val="00E45F91"/>
    <w:rsid w:val="00EC6DF7"/>
    <w:rsid w:val="00EC7546"/>
    <w:rsid w:val="00EE1297"/>
    <w:rsid w:val="00EE230D"/>
    <w:rsid w:val="00EF1EC5"/>
    <w:rsid w:val="00EF49CF"/>
    <w:rsid w:val="00F253AC"/>
    <w:rsid w:val="00F41EF1"/>
    <w:rsid w:val="00F53E80"/>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EA8"/>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1C7CBDAEC763401F8A82E809ACE93049">
    <w:name w:val="1C7CBDAEC763401F8A82E809ACE93049"/>
    <w:rsid w:val="001B3EA8"/>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25SMB002P</RECORD_ID>
  <DESCR>PRESTATGERIA DOBLE CALAIX</DESCR>
  <SUPPLIER>
    <CORPORATENAME/>
    <ADDRESS/>
    <TOWN/>
    <POSTCODE/>
    <TAXIDENTIFICATION/>
    <TELEPHONE/>
    <TELEFAX/>
    <EMAIL/>
  </SUPPLIER>
  <BATCHES>
    <BATCH>
      <BATCHID>DC001</BATCHID>
      <DESCR>DOBLE CALAIX</DESCR>
      <MATERIALS>
        <MATERIAL>
          <MATNR>100007881</MATNR>
          <MAKTX>CUBETA REIXADA MODULAR D'ABS BLAU CLAR DE 600X400X200MM
RESISTENTS FINS A 85ºC
CISTELLES APILABLES ENTRE ELLES
BASE TANCADA LLISA
AMB TOPE D'EXTRACCIÓ INCLÒS
FÀCIL COL·LOCACIÓ DE PORTAETIQUETES
DIVISORS AJUSTABLES I REPOSICIONABLES</MAKTX>
          <QUANTITY>50</QUANTITY>
          <UNIT>unitat</UNIT>
          <REFERENCE/>
          <PACKAGING_UNITS/>
          <TRADEMARK/>
          <NAME/>
          <TECHTEXT> </TECHTEXT>
        </MATERIAL>
        <MATERIAL>
          <MATNR>100007883</MATNR>
          <MAKTX>DIVISOR TRANSVERSAL ABS 400X200MM BLAU
RESISTENTS FINS A 85ºC
RESISTENTS A LA TORSIÓ
PUNTS D'UNIÓ PER A DIVISIÓ PERSONALITZADA
RANURAT PER A ENCAIXAR AMB DIVISORS LONGITUDINALS</MAKTX>
          <QUANTITY>10</QUANTITY>
          <UNIT>unitat</UNIT>
          <REFERENCE/>
          <PACKAGING_UNITS/>
          <TRADEMARK/>
          <NAME/>
          <TECHTEXT> </TECHTEXT>
        </MATERIAL>
        <MATERIAL>
          <MATNR>100007884</MATNR>
          <MAKTX>DIVISOR LOGITUDINAL ABS 600X100MM BLAU
RESISTENTS FINS A 85ºC
RESISTENTS A LA TORSIÓ
PUNTS D'UNIÓ PER A DIVISIÓ PERSONALITZADA
RANURAT PER A ENCAIXAR AMB DIVISORS TRANSVERSALS</MAKTX>
          <QUANTITY>10</QUANTITY>
          <UNIT>unitat</UNIT>
          <REFERENCE/>
          <PACKAGING_UNITS/>
          <TRADEMARK/>
          <NAME/>
          <TECHTEXT> </TECHTEXT>
        </MATERIAL>
        <MATERIAL>
          <MATNR>100007931</MATNR>
          <MAKTX>CUBETA REIXADA MODULAR D'ABS BLAU CLAR DE 600X400X100MM
RESISTENTS FINS A 85ºC
CISTELLES APILABLES ENTRE ELLES
BASE TANCADA LLISA
AMB TOPE D'EXTRACCIÓ INCLÒS
FÀCIL COL·LOCACIÓ DE PORTAETIQUETES
DIVISORS AJUSTABLES I REPOSICIONABLES</MAKTX>
          <QUANTITY>10</QUANTITY>
          <UNIT>unitat</UNIT>
          <REFERENCE/>
          <PACKAGING_UNITS/>
          <TRADEMARK/>
          <NAME/>
          <TECHTEXT> </TECHTEXT>
        </MATERIAL>
        <MATERIAL>
          <MATNR>100007986</MATNR>
          <MAKTX>PLÀSTIC TRANSPARENT DE 40X60MM PER A ETIQUETES.</MAKTX>
          <QUANTITY>100</QUANTITY>
          <UNIT>unitat</UNIT>
          <REFERENCE/>
          <PACKAGING_UNITS/>
          <TRADEMARK/>
          <NAME/>
          <TECHTEXT> </TECHTEXT>
        </MATERIAL>
        <MATERIAL>
          <MATNR>100008005</MATNR>
          <MAKTX>BASTIDOR/MUNTANT ESTANTERIA DE FONS 600MM I 2 MTS. D'ALT APROXIMADAMENT.
ACER RECOBERT EN POLS DE COLOR GRIS CLAR RAL 7035.
BASE RESISTENT FABRICADA EN TUB QUADRAT
MARC DE LA PERFILERIA EN "U"
DISTÀNCIA ENTRE FORATS DE 71MM
BASE AMB POTES REGULABLES.
</MAKTX>
          <QUANTITY>100</QUANTITY>
          <UNIT>unitat</UNIT>
          <REFERENCE/>
          <PACKAGING_UNITS/>
          <TRADEMARK/>
          <NAME/>
          <TECHTEXT> </TECHTEXT>
        </MATERIAL>
        <MATERIAL>
          <MATNR>100008006</MATNR>
          <MAKTX>TRAVESSER/TIRANT/ DIAGONAL D'ACER DE 1206MM
REFORÇ DIAGONAL PER A ESTANTERIES DE 2MTS.
COLOR GRIS CLAR RAL 7035</MAKTX>
          <QUANTITY>50</QUANTITY>
          <UNIT>unitat</UNIT>
          <REFERENCE/>
          <PACKAGING_UNITS/>
          <TRADEMARK/>
          <NAME/>
          <TECHTEXT> </TECHTEXT>
        </MATERIAL>
        <MATERIAL>
          <MATNR>100008011</MATNR>
          <MAKTX>CUBETA REIXADA MODULAR D'ABS BLAU CLAR DE 600X400X50MM
RESISTENTS FINS A 85ºC
CISTELLES APILABLES ENTRE ELLES
BASE TANCADA LLISA
AMB TOPE D'EXTRACCIÓ INCLÒS
FÀCIL COL·LOCACIÓ DE PORTAETIQUETES
DIVISORS AJUSTABLES I REPOSICIONABLES</MAKTX>
          <QUANTITY>10</QUANTITY>
          <UNIT>unitat</UNIT>
          <REFERENCE/>
          <PACKAGING_UNITS/>
          <TRADEMARK/>
          <NAME/>
          <TECHTEXT> </TECHTEXT>
        </MATERIAL>
        <MATERIAL>
          <MATNR>100008012</MATNR>
          <MAKTX>DIVISOR TRANSVERSAL ABS 400X100MM BLAU
RESISTENTS FINS A 85ºC
RESISTENTS A LA TORSIÓ
PUNTS D'UNIÓ PER A DIVISIÓ PERSONALITZADA
RANURAT PER A ENCAIXAR AMB DIVISORS LONGITUDINALS</MAKTX>
          <QUANTITY>10</QUANTITY>
          <UNIT>unitat</UNIT>
          <REFERENCE/>
          <PACKAGING_UNITS/>
          <TRADEMARK/>
          <NAME/>
          <TECHTEXT> </TECHTEXT>
        </MATERIAL>
        <MATERIAL>
          <MATNR>100008016</MATNR>
          <MAKTX>DIVISOR LOGITUDINAL ABS 600X200MM BLAU
RESISTENTS FINS A 85ºC
RESISTENTS A LA TORSIÓ
PUNTS D'UNIÓ PER A DIVISIÓ PERSONALITZADA
RANURAT PER A ENCAIXAR AMB DIVISORS TRANSVERSALS</MAKTX>
          <QUANTITY>10</QUANTITY>
          <UNIT>unitat</UNIT>
          <REFERENCE/>
          <PACKAGING_UNITS/>
          <TRADEMARK/>
          <NAME/>
          <TECHTEXT> </TECHTEXT>
        </MATERIAL>
        <MATERIAL>
          <MATNR>100008032</MATNR>
          <MAKTX>DIVISOR LOGITUDINAL ABS 600X50MM BLAU
RESISTENTS FINS A 85ºC
RESISTENTS A LA TORSIÓ
PUNTS D'UNIÓ PER A DIVISIÓ PERSONALITZADA
RANURAT PER A ENCAIXAR AMB DIVISORS TRANSVERSALS</MAKTX>
          <QUANTITY>10</QUANTITY>
          <UNIT>unitat</UNIT>
          <REFERENCE/>
          <PACKAGING_UNITS/>
          <TRADEMARK/>
          <NAME/>
          <TECHTEXT> </TECHTEXT>
        </MATERIAL>
        <MATERIAL>
          <MATNR>100008033</MATNR>
          <MAKTX>DIVISOR TRANSVERSAL ABS 400X50MM BLAU
RESISTENTS FINS A 85ºC
RESISTENTS A LA TORSIÓ
PUNTS D'UNIÓ PER A DIVISIÓ PERSONALITZADA
RANURAT PER A ENCAIXAR AMB DIVISORS LONGITUDINALS</MAKTX>
          <QUANTITY>100</QUANTITY>
          <UNIT>unitat</UNIT>
          <REFERENCE/>
          <PACKAGING_UNITS/>
          <TRADEMARK/>
          <NAME/>
          <TECHTEXT> </TECHTEXT>
        </MATERIAL>
        <MATERIAL>
          <MATNR>100008209</MATNR>
          <MAKTX>PLACA PORTAETIQUETES EN VERTICAL DE 44X14X63MM
ES MUNTA A LES RANURES DE LES CISTELLES ABS
</MAKTX>
          <QUANTITY>1.000</QUANTITY>
          <UNIT>unitat</UNIT>
          <REFERENCE/>
          <PACKAGING_UNITS/>
          <TRADEMARK/>
          <NAME/>
          <TECHTEXT> </TECHTEXT>
        </MATERIAL>
        <MATERIAL>
          <MATNR>100026803</MATNR>
          <MAKTX>TRAVESSER/TIRANT/ HORITZONTAL D'ACER DE 679MM
REFORÇ HORITZONTAL PER A ESTANTERIES DE 2MTS.
COLOR GRIS CLAR RAL 7035</MAKTX>
          <QUANTITY>400</QUANTITY>
          <UNIT>unitat</UNIT>
          <REFERENCE/>
          <PACKAGING_UNITS/>
          <TRADEMARK/>
          <NAME/>
          <TECHTEXT> </TECHTEXT>
        </MATERIAL>
        <MATERIAL>
          <MATNR>100027676</MATNR>
          <MAKTX>GUIA D'INSERCIÓ HORITZONTAL PER A CISTELLES ABS.
LONGITUD 600MM. COLOR GRIS CLAR RAL 7035</MAKTX>
          <QUANTITY>1.600</QUANTITY>
          <UNIT>unitat</UNIT>
          <REFERENCE/>
          <PACKAGING_UNITS/>
          <TRADEMARK/>
          <NAME/>
          <TECHTEXT> </TECHTEXT>
        </MATERIAL>
      </MATERIALS>
    </BATCH>
  </BATCHES>
</data>
</file>

<file path=customXml/itemProps1.xml><?xml version="1.0" encoding="utf-8"?>
<ds:datastoreItem xmlns:ds="http://schemas.openxmlformats.org/officeDocument/2006/customXml" xmlns:xs="http://www.w3.org/2001/XMLSchema" ds:itemID="{AFFEC4DF-EF30-1EEF-A093-9C0D6A6EBD9B}">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427</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2020-09-28T10:50:00Z</dcterms:created>
  <dcterms:modified xsi:type="dcterms:W3CDTF">2023-10-25T09:55:00Z</dcterms:modified>
</cp:coreProperties>
</file>